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92" w:rsidRDefault="00331892" w:rsidP="00331892">
      <w:pPr>
        <w:jc w:val="left"/>
      </w:pPr>
      <w:r>
        <w:t xml:space="preserve">PACKING LIST </w:t>
      </w:r>
    </w:p>
    <w:p w:rsidR="00331892" w:rsidRDefault="00331892" w:rsidP="00331892">
      <w:pPr>
        <w:jc w:val="left"/>
      </w:pPr>
      <w:bookmarkStart w:id="0" w:name="_GoBack"/>
      <w:bookmarkEnd w:id="0"/>
      <w:r>
        <w:t xml:space="preserve">Camp Arcadia is not responsible for any lost, damaged or stolen items. </w:t>
      </w:r>
    </w:p>
    <w:p w:rsidR="00331892" w:rsidRDefault="00331892" w:rsidP="00331892">
      <w:pPr>
        <w:jc w:val="left"/>
      </w:pPr>
      <w:r>
        <w:t xml:space="preserve"> </w:t>
      </w:r>
    </w:p>
    <w:p w:rsidR="00331892" w:rsidRDefault="00331892" w:rsidP="00331892">
      <w:pPr>
        <w:jc w:val="left"/>
      </w:pPr>
      <w:r>
        <w:t xml:space="preserve">Essentials and Strongly Recommended: </w:t>
      </w:r>
    </w:p>
    <w:p w:rsidR="00331892" w:rsidRDefault="00331892" w:rsidP="00331892">
      <w:pPr>
        <w:jc w:val="left"/>
      </w:pPr>
      <w:r>
        <w:t>(Linens will be provided)</w:t>
      </w:r>
    </w:p>
    <w:p w:rsidR="00331892" w:rsidRDefault="00331892" w:rsidP="00331892">
      <w:pPr>
        <w:jc w:val="left"/>
      </w:pPr>
      <w:r>
        <w:t xml:space="preserve">Seasonably appropriate clothing: Shorts, t-shirts, long pants, long sleeved shirts, sweatshirt </w:t>
      </w:r>
    </w:p>
    <w:p w:rsidR="00331892" w:rsidRDefault="00331892" w:rsidP="00331892">
      <w:pPr>
        <w:jc w:val="left"/>
      </w:pPr>
      <w:r>
        <w:t xml:space="preserve"> </w:t>
      </w:r>
      <w:r>
        <w:t xml:space="preserve">Pajamas, underwear and extra socks  </w:t>
      </w:r>
    </w:p>
    <w:p w:rsidR="00331892" w:rsidRDefault="00331892" w:rsidP="00331892">
      <w:pPr>
        <w:jc w:val="left"/>
      </w:pPr>
      <w:r>
        <w:t>Sturdy closed-toed shoes are required for many activities (</w:t>
      </w:r>
      <w:proofErr w:type="spellStart"/>
      <w:r>
        <w:t>ie</w:t>
      </w:r>
      <w:proofErr w:type="spellEnd"/>
      <w:r>
        <w:t>: tennis shoes)</w:t>
      </w:r>
    </w:p>
    <w:p w:rsidR="00331892" w:rsidRDefault="00331892" w:rsidP="00331892">
      <w:pPr>
        <w:jc w:val="left"/>
      </w:pPr>
      <w:r>
        <w:t xml:space="preserve"> </w:t>
      </w:r>
      <w:r>
        <w:t xml:space="preserve">Towel </w:t>
      </w:r>
    </w:p>
    <w:p w:rsidR="00331892" w:rsidRDefault="00331892" w:rsidP="00331892">
      <w:pPr>
        <w:jc w:val="left"/>
      </w:pPr>
      <w:r>
        <w:t xml:space="preserve">Toiletries and comb or brush in a small bag to carry to bathroom </w:t>
      </w:r>
    </w:p>
    <w:p w:rsidR="00331892" w:rsidRDefault="00331892" w:rsidP="00331892">
      <w:pPr>
        <w:jc w:val="left"/>
      </w:pPr>
      <w:r>
        <w:t xml:space="preserve">Bible, notebook and pen  </w:t>
      </w:r>
    </w:p>
    <w:p w:rsidR="00331892" w:rsidRDefault="00331892" w:rsidP="00331892">
      <w:pPr>
        <w:jc w:val="left"/>
      </w:pPr>
      <w:r>
        <w:t xml:space="preserve">Outdoor jacket, hat and gloves </w:t>
      </w:r>
    </w:p>
    <w:p w:rsidR="00331892" w:rsidRDefault="00331892" w:rsidP="00331892">
      <w:pPr>
        <w:jc w:val="left"/>
      </w:pPr>
      <w:r>
        <w:t xml:space="preserve">Dirty laundry bag </w:t>
      </w:r>
    </w:p>
    <w:p w:rsidR="00331892" w:rsidRDefault="00331892" w:rsidP="00331892">
      <w:pPr>
        <w:jc w:val="left"/>
      </w:pPr>
      <w:r>
        <w:t xml:space="preserve"> </w:t>
      </w:r>
    </w:p>
    <w:p w:rsidR="00331892" w:rsidRDefault="00331892" w:rsidP="00331892">
      <w:pPr>
        <w:jc w:val="left"/>
      </w:pPr>
      <w:r>
        <w:t xml:space="preserve">Optional Items: </w:t>
      </w:r>
    </w:p>
    <w:p w:rsidR="00331892" w:rsidRDefault="00331892" w:rsidP="00331892">
      <w:pPr>
        <w:jc w:val="left"/>
      </w:pPr>
      <w:r>
        <w:t xml:space="preserve">Flashlight  </w:t>
      </w:r>
    </w:p>
    <w:p w:rsidR="00331892" w:rsidRDefault="00331892" w:rsidP="00331892">
      <w:pPr>
        <w:jc w:val="left"/>
      </w:pPr>
      <w:r>
        <w:t xml:space="preserve">Refillable water bottle  </w:t>
      </w:r>
    </w:p>
    <w:p w:rsidR="00331892" w:rsidRDefault="00331892" w:rsidP="00331892">
      <w:pPr>
        <w:jc w:val="left"/>
      </w:pPr>
      <w:r>
        <w:t xml:space="preserve">Camera and charger  </w:t>
      </w:r>
    </w:p>
    <w:p w:rsidR="00331892" w:rsidRDefault="00331892" w:rsidP="00331892">
      <w:pPr>
        <w:jc w:val="left"/>
      </w:pPr>
      <w:r>
        <w:t xml:space="preserve"> </w:t>
      </w:r>
    </w:p>
    <w:p w:rsidR="00331892" w:rsidRDefault="00331892" w:rsidP="00331892">
      <w:pPr>
        <w:jc w:val="left"/>
      </w:pPr>
      <w:r>
        <w:t xml:space="preserve">Please Do Not Bring:  </w:t>
      </w:r>
    </w:p>
    <w:p w:rsidR="00331892" w:rsidRDefault="00331892" w:rsidP="00331892">
      <w:pPr>
        <w:jc w:val="left"/>
      </w:pPr>
      <w:r>
        <w:t xml:space="preserve">Alcohol, tobacco or non-prescription </w:t>
      </w:r>
      <w:proofErr w:type="gramStart"/>
      <w:r>
        <w:t>drugs  Please</w:t>
      </w:r>
      <w:proofErr w:type="gramEnd"/>
      <w:r>
        <w:t xml:space="preserve"> note: all medications, including those available over-the-counter, should be kept by an adult leader, locked and away from where students can access them.  </w:t>
      </w:r>
      <w:r>
        <w:t xml:space="preserve">Firearms, Fireworks or sparklers  </w:t>
      </w:r>
    </w:p>
    <w:p w:rsidR="00331892" w:rsidRDefault="00331892" w:rsidP="00331892">
      <w:pPr>
        <w:jc w:val="left"/>
      </w:pPr>
      <w:r>
        <w:t>Video games or other valuables*</w:t>
      </w:r>
    </w:p>
    <w:p w:rsidR="00331892" w:rsidRDefault="00331892" w:rsidP="00331892">
      <w:pPr>
        <w:jc w:val="left"/>
      </w:pPr>
      <w:r>
        <w:t xml:space="preserve"> </w:t>
      </w:r>
      <w:r>
        <w:t xml:space="preserve">Pets  </w:t>
      </w:r>
    </w:p>
    <w:p w:rsidR="00331892" w:rsidRDefault="00331892" w:rsidP="00331892">
      <w:pPr>
        <w:jc w:val="left"/>
      </w:pPr>
      <w:r>
        <w:t xml:space="preserve">Homework  </w:t>
      </w:r>
    </w:p>
    <w:p w:rsidR="00331892" w:rsidRDefault="00331892" w:rsidP="00331892">
      <w:pPr>
        <w:jc w:val="left"/>
      </w:pPr>
      <w:r>
        <w:t xml:space="preserve"> </w:t>
      </w:r>
    </w:p>
    <w:p w:rsidR="00331892" w:rsidRDefault="00331892" w:rsidP="00331892">
      <w:pPr>
        <w:jc w:val="left"/>
      </w:pPr>
      <w:r>
        <w:t xml:space="preserve"> </w:t>
      </w:r>
    </w:p>
    <w:p w:rsidR="0067240A" w:rsidRDefault="00331892" w:rsidP="00331892">
      <w:pPr>
        <w:jc w:val="left"/>
      </w:pPr>
      <w:r>
        <w:t xml:space="preserve">*It is up to the Church Group Leader to decide about bringing cell phones, iPods and MP3 players. Please know that while at Camp, we ask students to leave these items in their rooms, which cannot be locked.  </w:t>
      </w:r>
    </w:p>
    <w:sectPr w:rsidR="00672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92"/>
    <w:rsid w:val="00331892"/>
    <w:rsid w:val="0067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mdrx-Primary</dc:creator>
  <cp:lastModifiedBy>mdrx-Primary</cp:lastModifiedBy>
  <cp:revision>1</cp:revision>
  <dcterms:created xsi:type="dcterms:W3CDTF">2019-10-01T17:56:00Z</dcterms:created>
  <dcterms:modified xsi:type="dcterms:W3CDTF">2019-10-01T17:58:00Z</dcterms:modified>
</cp:coreProperties>
</file>